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7D" w:rsidRDefault="00E3687D" w:rsidP="00E368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4"/>
          <w:rFonts w:ascii="Times" w:hAnsi="Times" w:cs="Times"/>
          <w:color w:val="008000"/>
          <w:bdr w:val="none" w:sz="0" w:space="0" w:color="auto" w:frame="1"/>
        </w:rPr>
        <w:t>1. Почему мы так говорим: «Покорми меня весной, а осенью я и сам сыт буду»?</w:t>
      </w:r>
      <w:r>
        <w:rPr>
          <w:rFonts w:ascii="Times" w:hAnsi="Times" w:cs="Times"/>
          <w:color w:val="333333"/>
        </w:rPr>
        <w:br/>
      </w:r>
      <w:r>
        <w:rPr>
          <w:rStyle w:val="a4"/>
          <w:rFonts w:ascii="Times" w:hAnsi="Times" w:cs="Times"/>
          <w:color w:val="993300"/>
          <w:bdr w:val="none" w:sz="0" w:space="0" w:color="auto" w:frame="1"/>
        </w:rPr>
        <w:t>Ответ:</w:t>
      </w:r>
      <w:r>
        <w:rPr>
          <w:rFonts w:ascii="Times" w:hAnsi="Times" w:cs="Times"/>
          <w:color w:val="333333"/>
        </w:rPr>
        <w:t> осенью – сбор урожая, а весной урожая нет</w:t>
      </w:r>
    </w:p>
    <w:p w:rsidR="00E3687D" w:rsidRDefault="00E3687D" w:rsidP="00E368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4"/>
          <w:rFonts w:ascii="Times" w:hAnsi="Times" w:cs="Times"/>
          <w:color w:val="008000"/>
          <w:bdr w:val="none" w:sz="0" w:space="0" w:color="auto" w:frame="1"/>
        </w:rPr>
        <w:t>2. Какие пословицы про осень вы знаете?</w:t>
      </w:r>
      <w:r>
        <w:rPr>
          <w:rFonts w:ascii="Times" w:hAnsi="Times" w:cs="Times"/>
          <w:color w:val="333333"/>
        </w:rPr>
        <w:br/>
      </w:r>
      <w:r>
        <w:rPr>
          <w:rStyle w:val="a4"/>
          <w:rFonts w:ascii="Times" w:hAnsi="Times" w:cs="Times"/>
          <w:color w:val="993300"/>
          <w:bdr w:val="none" w:sz="0" w:space="0" w:color="auto" w:frame="1"/>
        </w:rPr>
        <w:t>Ответ:</w:t>
      </w:r>
      <w:r>
        <w:rPr>
          <w:rFonts w:ascii="Times" w:hAnsi="Times" w:cs="Times"/>
          <w:color w:val="333333"/>
        </w:rPr>
        <w:t> Осень непогодь сеет.</w:t>
      </w:r>
      <w:r>
        <w:rPr>
          <w:rFonts w:ascii="Times" w:hAnsi="Times" w:cs="Times"/>
          <w:color w:val="333333"/>
        </w:rPr>
        <w:br/>
        <w:t>Весной дождь парит, а осенью молчит.</w:t>
      </w:r>
      <w:r>
        <w:rPr>
          <w:rFonts w:ascii="Times" w:hAnsi="Times" w:cs="Times"/>
          <w:color w:val="333333"/>
        </w:rPr>
        <w:br/>
        <w:t>Птицы в гнезде до осени, дети в семье до возраста.</w:t>
      </w:r>
      <w:r>
        <w:rPr>
          <w:rFonts w:ascii="Times" w:hAnsi="Times" w:cs="Times"/>
          <w:color w:val="333333"/>
        </w:rPr>
        <w:br/>
        <w:t>Осень прикажет, весна свое скажет.</w:t>
      </w:r>
    </w:p>
    <w:p w:rsidR="00E3687D" w:rsidRDefault="00E3687D" w:rsidP="00E368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4"/>
          <w:rFonts w:ascii="Times" w:hAnsi="Times" w:cs="Times"/>
          <w:color w:val="008000"/>
          <w:bdr w:val="none" w:sz="0" w:space="0" w:color="auto" w:frame="1"/>
        </w:rPr>
        <w:t xml:space="preserve">3. </w:t>
      </w:r>
      <w:proofErr w:type="gramStart"/>
      <w:r>
        <w:rPr>
          <w:rStyle w:val="a4"/>
          <w:rFonts w:ascii="Times" w:hAnsi="Times" w:cs="Times"/>
          <w:color w:val="008000"/>
          <w:bdr w:val="none" w:sz="0" w:space="0" w:color="auto" w:frame="1"/>
        </w:rPr>
        <w:t>Листья</w:t>
      </w:r>
      <w:proofErr w:type="gramEnd"/>
      <w:r>
        <w:rPr>
          <w:rStyle w:val="a4"/>
          <w:rFonts w:ascii="Times" w:hAnsi="Times" w:cs="Times"/>
          <w:color w:val="008000"/>
          <w:bdr w:val="none" w:sz="0" w:space="0" w:color="auto" w:frame="1"/>
        </w:rPr>
        <w:t xml:space="preserve"> какого дерева желтеют одними из первых?</w:t>
      </w:r>
      <w:r>
        <w:rPr>
          <w:rFonts w:ascii="Times" w:hAnsi="Times" w:cs="Times"/>
          <w:color w:val="333333"/>
        </w:rPr>
        <w:br/>
      </w:r>
      <w:r>
        <w:rPr>
          <w:rStyle w:val="a4"/>
          <w:rFonts w:ascii="Times" w:hAnsi="Times" w:cs="Times"/>
          <w:color w:val="993300"/>
          <w:bdr w:val="none" w:sz="0" w:space="0" w:color="auto" w:frame="1"/>
        </w:rPr>
        <w:t>Ответ:</w:t>
      </w:r>
      <w:r>
        <w:rPr>
          <w:rFonts w:ascii="Times" w:hAnsi="Times" w:cs="Times"/>
          <w:color w:val="333333"/>
        </w:rPr>
        <w:t> листья берёзы</w:t>
      </w:r>
    </w:p>
    <w:p w:rsidR="00E3687D" w:rsidRDefault="00E3687D" w:rsidP="00E368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4"/>
          <w:rFonts w:ascii="Times" w:hAnsi="Times" w:cs="Times"/>
          <w:color w:val="008000"/>
          <w:bdr w:val="none" w:sz="0" w:space="0" w:color="auto" w:frame="1"/>
        </w:rPr>
        <w:t>4. Какой день длиннее: летний или осенний?</w:t>
      </w:r>
      <w:r>
        <w:rPr>
          <w:rFonts w:ascii="Times" w:hAnsi="Times" w:cs="Times"/>
          <w:color w:val="333333"/>
        </w:rPr>
        <w:br/>
      </w:r>
      <w:r>
        <w:rPr>
          <w:rStyle w:val="a4"/>
          <w:rFonts w:ascii="Times" w:hAnsi="Times" w:cs="Times"/>
          <w:color w:val="993300"/>
          <w:bdr w:val="none" w:sz="0" w:space="0" w:color="auto" w:frame="1"/>
        </w:rPr>
        <w:t>Ответ:</w:t>
      </w:r>
      <w:r>
        <w:rPr>
          <w:rFonts w:ascii="Times" w:hAnsi="Times" w:cs="Times"/>
          <w:color w:val="333333"/>
        </w:rPr>
        <w:t> летний</w:t>
      </w:r>
    </w:p>
    <w:p w:rsidR="00E3687D" w:rsidRDefault="00E3687D" w:rsidP="00E368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4"/>
          <w:rFonts w:ascii="Times" w:hAnsi="Times" w:cs="Times"/>
          <w:color w:val="008000"/>
          <w:bdr w:val="none" w:sz="0" w:space="0" w:color="auto" w:frame="1"/>
        </w:rPr>
        <w:t>5. Кто автор этих строк?</w:t>
      </w:r>
      <w:r>
        <w:rPr>
          <w:rFonts w:ascii="Times" w:hAnsi="Times" w:cs="Times"/>
          <w:color w:val="333333"/>
        </w:rPr>
        <w:br/>
      </w:r>
      <w:r>
        <w:rPr>
          <w:rStyle w:val="a5"/>
          <w:rFonts w:ascii="Times" w:hAnsi="Times" w:cs="Times"/>
          <w:color w:val="333333"/>
          <w:bdr w:val="none" w:sz="0" w:space="0" w:color="auto" w:frame="1"/>
        </w:rPr>
        <w:t>«Славная осень! Здоровый, ядрёный</w:t>
      </w:r>
      <w:r>
        <w:rPr>
          <w:rFonts w:ascii="Times" w:hAnsi="Times" w:cs="Times"/>
          <w:color w:val="333333"/>
        </w:rPr>
        <w:br/>
      </w:r>
      <w:r>
        <w:rPr>
          <w:rStyle w:val="a5"/>
          <w:rFonts w:ascii="Times" w:hAnsi="Times" w:cs="Times"/>
          <w:color w:val="333333"/>
          <w:bdr w:val="none" w:sz="0" w:space="0" w:color="auto" w:frame="1"/>
        </w:rPr>
        <w:t>Воздух усталые силы бодрит;</w:t>
      </w:r>
      <w:r>
        <w:rPr>
          <w:rFonts w:ascii="Times" w:hAnsi="Times" w:cs="Times"/>
          <w:color w:val="333333"/>
        </w:rPr>
        <w:br/>
      </w:r>
      <w:r>
        <w:rPr>
          <w:rStyle w:val="a5"/>
          <w:rFonts w:ascii="Times" w:hAnsi="Times" w:cs="Times"/>
          <w:color w:val="333333"/>
          <w:bdr w:val="none" w:sz="0" w:space="0" w:color="auto" w:frame="1"/>
        </w:rPr>
        <w:t>Лед неокрепший на речке студёной</w:t>
      </w:r>
      <w:proofErr w:type="gramStart"/>
      <w:r>
        <w:rPr>
          <w:rFonts w:ascii="Times" w:hAnsi="Times" w:cs="Times"/>
          <w:color w:val="333333"/>
        </w:rPr>
        <w:br/>
      </w:r>
      <w:r>
        <w:rPr>
          <w:rStyle w:val="a5"/>
          <w:rFonts w:ascii="Times" w:hAnsi="Times" w:cs="Times"/>
          <w:color w:val="333333"/>
          <w:bdr w:val="none" w:sz="0" w:space="0" w:color="auto" w:frame="1"/>
        </w:rPr>
        <w:t>С</w:t>
      </w:r>
      <w:proofErr w:type="gramEnd"/>
      <w:r>
        <w:rPr>
          <w:rStyle w:val="a5"/>
          <w:rFonts w:ascii="Times" w:hAnsi="Times" w:cs="Times"/>
          <w:color w:val="333333"/>
          <w:bdr w:val="none" w:sz="0" w:space="0" w:color="auto" w:frame="1"/>
        </w:rPr>
        <w:t>ловно как тающий сахар лежит…»</w:t>
      </w:r>
      <w:r>
        <w:rPr>
          <w:rFonts w:ascii="Times" w:hAnsi="Times" w:cs="Times"/>
          <w:color w:val="333333"/>
        </w:rPr>
        <w:br/>
      </w:r>
      <w:r>
        <w:rPr>
          <w:rStyle w:val="a4"/>
          <w:rFonts w:ascii="Times" w:hAnsi="Times" w:cs="Times"/>
          <w:color w:val="993300"/>
          <w:bdr w:val="none" w:sz="0" w:space="0" w:color="auto" w:frame="1"/>
        </w:rPr>
        <w:t>Ответ:</w:t>
      </w:r>
      <w:r>
        <w:rPr>
          <w:rFonts w:ascii="Times" w:hAnsi="Times" w:cs="Times"/>
          <w:color w:val="333333"/>
        </w:rPr>
        <w:t> Николай Алексеевич Некрасов</w:t>
      </w:r>
    </w:p>
    <w:p w:rsidR="00E3687D" w:rsidRDefault="00E3687D" w:rsidP="00E368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4"/>
          <w:rFonts w:ascii="Times" w:hAnsi="Times" w:cs="Times"/>
          <w:color w:val="008000"/>
          <w:bdr w:val="none" w:sz="0" w:space="0" w:color="auto" w:frame="1"/>
        </w:rPr>
        <w:t>6. Как вы считаете, основная уборка урожая осуществляется летом или осенью?</w:t>
      </w:r>
      <w:r>
        <w:rPr>
          <w:rFonts w:ascii="Times" w:hAnsi="Times" w:cs="Times"/>
          <w:color w:val="333333"/>
        </w:rPr>
        <w:br/>
      </w:r>
      <w:r>
        <w:rPr>
          <w:rStyle w:val="a4"/>
          <w:rFonts w:ascii="Times" w:hAnsi="Times" w:cs="Times"/>
          <w:color w:val="993300"/>
          <w:bdr w:val="none" w:sz="0" w:space="0" w:color="auto" w:frame="1"/>
        </w:rPr>
        <w:t>Ответ:</w:t>
      </w:r>
      <w:r>
        <w:rPr>
          <w:rFonts w:ascii="Times" w:hAnsi="Times" w:cs="Times"/>
          <w:color w:val="333333"/>
        </w:rPr>
        <w:t> осенью</w:t>
      </w:r>
    </w:p>
    <w:p w:rsidR="00E3687D" w:rsidRDefault="00E3687D" w:rsidP="00E368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4"/>
          <w:rFonts w:ascii="Times" w:hAnsi="Times" w:cs="Times"/>
          <w:color w:val="008000"/>
          <w:bdr w:val="none" w:sz="0" w:space="0" w:color="auto" w:frame="1"/>
        </w:rPr>
        <w:t>7. Что собирают осенью?</w:t>
      </w:r>
      <w:r>
        <w:rPr>
          <w:rFonts w:ascii="Times" w:hAnsi="Times" w:cs="Times"/>
          <w:color w:val="333333"/>
        </w:rPr>
        <w:br/>
      </w:r>
      <w:r>
        <w:rPr>
          <w:rStyle w:val="a4"/>
          <w:rFonts w:ascii="Times" w:hAnsi="Times" w:cs="Times"/>
          <w:color w:val="993300"/>
          <w:bdr w:val="none" w:sz="0" w:space="0" w:color="auto" w:frame="1"/>
        </w:rPr>
        <w:t>Ответ:</w:t>
      </w:r>
      <w:r>
        <w:rPr>
          <w:rFonts w:ascii="Times" w:hAnsi="Times" w:cs="Times"/>
          <w:color w:val="333333"/>
        </w:rPr>
        <w:t> овощи, фрукты, грибы, ягоды (клюква, брусника). Убирают злаковые культуры: пшеницу, рожь, ячмень. Собирают лекарственные растения, а также красивые осенние листья</w:t>
      </w:r>
    </w:p>
    <w:p w:rsidR="00E3687D" w:rsidRDefault="00E3687D" w:rsidP="00E368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4"/>
          <w:rFonts w:ascii="Times" w:hAnsi="Times" w:cs="Times"/>
          <w:color w:val="008000"/>
          <w:bdr w:val="none" w:sz="0" w:space="0" w:color="auto" w:frame="1"/>
        </w:rPr>
        <w:t>8. Какой бывает осень?</w:t>
      </w:r>
      <w:r>
        <w:rPr>
          <w:rFonts w:ascii="Times" w:hAnsi="Times" w:cs="Times"/>
          <w:color w:val="333333"/>
        </w:rPr>
        <w:br/>
      </w:r>
      <w:r>
        <w:rPr>
          <w:rStyle w:val="a4"/>
          <w:rFonts w:ascii="Times" w:hAnsi="Times" w:cs="Times"/>
          <w:color w:val="993300"/>
          <w:bdr w:val="none" w:sz="0" w:space="0" w:color="auto" w:frame="1"/>
        </w:rPr>
        <w:t>Ответ:</w:t>
      </w:r>
      <w:r>
        <w:rPr>
          <w:rFonts w:ascii="Times" w:hAnsi="Times" w:cs="Times"/>
          <w:color w:val="333333"/>
        </w:rPr>
        <w:t xml:space="preserve"> золотой, </w:t>
      </w:r>
      <w:proofErr w:type="gramStart"/>
      <w:r>
        <w:rPr>
          <w:rFonts w:ascii="Times" w:hAnsi="Times" w:cs="Times"/>
          <w:color w:val="333333"/>
        </w:rPr>
        <w:t>дождливой</w:t>
      </w:r>
      <w:proofErr w:type="gramEnd"/>
      <w:r>
        <w:rPr>
          <w:rFonts w:ascii="Times" w:hAnsi="Times" w:cs="Times"/>
          <w:color w:val="333333"/>
        </w:rPr>
        <w:t>, унылой, урожайной, тёплой, солнечной</w:t>
      </w:r>
    </w:p>
    <w:p w:rsidR="00E3687D" w:rsidRDefault="00E3687D" w:rsidP="00E368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4"/>
          <w:rFonts w:ascii="Times" w:hAnsi="Times" w:cs="Times"/>
          <w:color w:val="008000"/>
          <w:bdr w:val="none" w:sz="0" w:space="0" w:color="auto" w:frame="1"/>
        </w:rPr>
        <w:t xml:space="preserve">9. Какие </w:t>
      </w:r>
      <w:proofErr w:type="gramStart"/>
      <w:r>
        <w:rPr>
          <w:rStyle w:val="a4"/>
          <w:rFonts w:ascii="Times" w:hAnsi="Times" w:cs="Times"/>
          <w:color w:val="008000"/>
          <w:bdr w:val="none" w:sz="0" w:space="0" w:color="auto" w:frame="1"/>
        </w:rPr>
        <w:t>сказки про овощи</w:t>
      </w:r>
      <w:proofErr w:type="gramEnd"/>
      <w:r>
        <w:rPr>
          <w:rStyle w:val="a4"/>
          <w:rFonts w:ascii="Times" w:hAnsi="Times" w:cs="Times"/>
          <w:color w:val="008000"/>
          <w:bdr w:val="none" w:sz="0" w:space="0" w:color="auto" w:frame="1"/>
        </w:rPr>
        <w:t>, фрукты вы знаете?</w:t>
      </w:r>
      <w:r>
        <w:rPr>
          <w:rFonts w:ascii="Times" w:hAnsi="Times" w:cs="Times"/>
          <w:color w:val="333333"/>
        </w:rPr>
        <w:br/>
      </w:r>
      <w:r>
        <w:rPr>
          <w:rStyle w:val="a4"/>
          <w:rFonts w:ascii="Times" w:hAnsi="Times" w:cs="Times"/>
          <w:color w:val="993300"/>
          <w:bdr w:val="none" w:sz="0" w:space="0" w:color="auto" w:frame="1"/>
        </w:rPr>
        <w:t>Ответ:</w:t>
      </w:r>
      <w:r>
        <w:rPr>
          <w:rFonts w:ascii="Times" w:hAnsi="Times" w:cs="Times"/>
          <w:color w:val="993300"/>
          <w:bdr w:val="none" w:sz="0" w:space="0" w:color="auto" w:frame="1"/>
        </w:rPr>
        <w:t> </w:t>
      </w:r>
      <w:r>
        <w:rPr>
          <w:rFonts w:ascii="Times" w:hAnsi="Times" w:cs="Times"/>
          <w:color w:val="333333"/>
        </w:rPr>
        <w:t xml:space="preserve">русская народная сказка «Репка», сказка </w:t>
      </w:r>
      <w:proofErr w:type="spellStart"/>
      <w:r>
        <w:rPr>
          <w:rFonts w:ascii="Times" w:hAnsi="Times" w:cs="Times"/>
          <w:color w:val="333333"/>
        </w:rPr>
        <w:t>Джанни</w:t>
      </w:r>
      <w:proofErr w:type="spellEnd"/>
      <w:r>
        <w:rPr>
          <w:rFonts w:ascii="Times" w:hAnsi="Times" w:cs="Times"/>
          <w:color w:val="333333"/>
        </w:rPr>
        <w:t xml:space="preserve"> </w:t>
      </w:r>
      <w:proofErr w:type="spellStart"/>
      <w:r>
        <w:rPr>
          <w:rFonts w:ascii="Times" w:hAnsi="Times" w:cs="Times"/>
          <w:color w:val="333333"/>
        </w:rPr>
        <w:t>Родари</w:t>
      </w:r>
      <w:proofErr w:type="spellEnd"/>
      <w:r>
        <w:rPr>
          <w:rFonts w:ascii="Times" w:hAnsi="Times" w:cs="Times"/>
          <w:color w:val="333333"/>
        </w:rPr>
        <w:t xml:space="preserve"> «</w:t>
      </w:r>
      <w:proofErr w:type="spellStart"/>
      <w:r>
        <w:rPr>
          <w:rFonts w:ascii="Times" w:hAnsi="Times" w:cs="Times"/>
          <w:color w:val="333333"/>
        </w:rPr>
        <w:t>Чиполлино</w:t>
      </w:r>
      <w:proofErr w:type="spellEnd"/>
      <w:r>
        <w:rPr>
          <w:rFonts w:ascii="Times" w:hAnsi="Times" w:cs="Times"/>
          <w:color w:val="333333"/>
        </w:rPr>
        <w:t>»</w:t>
      </w:r>
    </w:p>
    <w:p w:rsidR="00E3687D" w:rsidRDefault="00E3687D" w:rsidP="00E368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4"/>
          <w:rFonts w:ascii="Times" w:hAnsi="Times" w:cs="Times"/>
          <w:color w:val="008000"/>
          <w:bdr w:val="none" w:sz="0" w:space="0" w:color="auto" w:frame="1"/>
        </w:rPr>
        <w:t>10. Какой русский поэт больше, чем другие времена года, любил осень?</w:t>
      </w:r>
      <w:r>
        <w:rPr>
          <w:rFonts w:ascii="Times" w:hAnsi="Times" w:cs="Times"/>
          <w:color w:val="333333"/>
        </w:rPr>
        <w:br/>
      </w:r>
      <w:r>
        <w:rPr>
          <w:rStyle w:val="a4"/>
          <w:rFonts w:ascii="Times" w:hAnsi="Times" w:cs="Times"/>
          <w:color w:val="993300"/>
          <w:bdr w:val="none" w:sz="0" w:space="0" w:color="auto" w:frame="1"/>
        </w:rPr>
        <w:t>Ответ:</w:t>
      </w:r>
      <w:r>
        <w:rPr>
          <w:rFonts w:ascii="Times" w:hAnsi="Times" w:cs="Times"/>
          <w:color w:val="333333"/>
        </w:rPr>
        <w:t> Александр Сергеевич Пушкин</w:t>
      </w:r>
    </w:p>
    <w:p w:rsidR="00E3687D" w:rsidRDefault="00E3687D" w:rsidP="00E368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4"/>
          <w:rFonts w:ascii="Times" w:hAnsi="Times" w:cs="Times"/>
          <w:color w:val="008000"/>
          <w:bdr w:val="none" w:sz="0" w:space="0" w:color="auto" w:frame="1"/>
        </w:rPr>
        <w:t>11. Как вы думаете, почему?</w:t>
      </w:r>
      <w:r>
        <w:rPr>
          <w:rFonts w:ascii="Times" w:hAnsi="Times" w:cs="Times"/>
          <w:color w:val="333333"/>
        </w:rPr>
        <w:br/>
      </w:r>
      <w:r>
        <w:rPr>
          <w:rStyle w:val="a4"/>
          <w:rFonts w:ascii="Times" w:hAnsi="Times" w:cs="Times"/>
          <w:color w:val="993300"/>
          <w:bdr w:val="none" w:sz="0" w:space="0" w:color="auto" w:frame="1"/>
        </w:rPr>
        <w:t>Ответ</w:t>
      </w:r>
      <w:r>
        <w:rPr>
          <w:rFonts w:ascii="Times" w:hAnsi="Times" w:cs="Times"/>
          <w:color w:val="333333"/>
        </w:rPr>
        <w:t> можно найти в стихотворении «Осень». Пушкин писал:</w:t>
      </w:r>
      <w:r>
        <w:rPr>
          <w:rFonts w:ascii="Times" w:hAnsi="Times" w:cs="Times"/>
          <w:color w:val="333333"/>
        </w:rPr>
        <w:br/>
      </w:r>
      <w:r>
        <w:rPr>
          <w:rStyle w:val="a5"/>
          <w:rFonts w:ascii="Times" w:hAnsi="Times" w:cs="Times"/>
          <w:color w:val="333333"/>
          <w:bdr w:val="none" w:sz="0" w:space="0" w:color="auto" w:frame="1"/>
        </w:rPr>
        <w:t>«Теперь моя пора: я не люблю весны;</w:t>
      </w:r>
      <w:r>
        <w:rPr>
          <w:rFonts w:ascii="Times" w:hAnsi="Times" w:cs="Times"/>
          <w:color w:val="333333"/>
        </w:rPr>
        <w:br/>
      </w:r>
      <w:r>
        <w:rPr>
          <w:rStyle w:val="a5"/>
          <w:rFonts w:ascii="Times" w:hAnsi="Times" w:cs="Times"/>
          <w:color w:val="333333"/>
          <w:bdr w:val="none" w:sz="0" w:space="0" w:color="auto" w:frame="1"/>
        </w:rPr>
        <w:t xml:space="preserve">Скучна мне оттепель; </w:t>
      </w:r>
      <w:proofErr w:type="gramStart"/>
      <w:r>
        <w:rPr>
          <w:rStyle w:val="a5"/>
          <w:rFonts w:ascii="Times" w:hAnsi="Times" w:cs="Times"/>
          <w:color w:val="333333"/>
          <w:bdr w:val="none" w:sz="0" w:space="0" w:color="auto" w:frame="1"/>
        </w:rPr>
        <w:t>вонь</w:t>
      </w:r>
      <w:proofErr w:type="gramEnd"/>
      <w:r>
        <w:rPr>
          <w:rStyle w:val="a5"/>
          <w:rFonts w:ascii="Times" w:hAnsi="Times" w:cs="Times"/>
          <w:color w:val="333333"/>
          <w:bdr w:val="none" w:sz="0" w:space="0" w:color="auto" w:frame="1"/>
        </w:rPr>
        <w:t>, грязь — весной я болен…»</w:t>
      </w:r>
    </w:p>
    <w:p w:rsidR="00E3687D" w:rsidRDefault="00E3687D" w:rsidP="00E368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4"/>
          <w:rFonts w:ascii="Times" w:hAnsi="Times" w:cs="Times"/>
          <w:color w:val="008000"/>
          <w:bdr w:val="none" w:sz="0" w:space="0" w:color="auto" w:frame="1"/>
        </w:rPr>
        <w:t>12. Как вы считаете, перелётные птицы улетают в тёплые края одновременно, или постепенно?</w:t>
      </w:r>
      <w:r>
        <w:rPr>
          <w:rFonts w:ascii="Times" w:hAnsi="Times" w:cs="Times"/>
          <w:color w:val="333333"/>
        </w:rPr>
        <w:br/>
      </w:r>
      <w:r>
        <w:rPr>
          <w:rStyle w:val="a4"/>
          <w:rFonts w:ascii="Times" w:hAnsi="Times" w:cs="Times"/>
          <w:color w:val="993300"/>
          <w:bdr w:val="none" w:sz="0" w:space="0" w:color="auto" w:frame="1"/>
        </w:rPr>
        <w:t>Ответ:</w:t>
      </w:r>
      <w:r>
        <w:rPr>
          <w:rFonts w:ascii="Times" w:hAnsi="Times" w:cs="Times"/>
          <w:color w:val="333333"/>
        </w:rPr>
        <w:t> постепенно</w:t>
      </w:r>
    </w:p>
    <w:p w:rsidR="00E3687D" w:rsidRDefault="00E3687D" w:rsidP="00E368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4"/>
          <w:rFonts w:ascii="Times" w:hAnsi="Times" w:cs="Times"/>
          <w:color w:val="008000"/>
          <w:bdr w:val="none" w:sz="0" w:space="0" w:color="auto" w:frame="1"/>
        </w:rPr>
        <w:t>13. Продолжите пословицу:</w:t>
      </w:r>
      <w:r>
        <w:rPr>
          <w:rFonts w:ascii="Times" w:hAnsi="Times" w:cs="Times"/>
          <w:color w:val="333333"/>
        </w:rPr>
        <w:br/>
        <w:t>Цыплят по осени …</w:t>
      </w:r>
      <w:r>
        <w:rPr>
          <w:rFonts w:ascii="Times" w:hAnsi="Times" w:cs="Times"/>
          <w:color w:val="993300"/>
          <w:bdr w:val="none" w:sz="0" w:space="0" w:color="auto" w:frame="1"/>
        </w:rPr>
        <w:t>считают.</w:t>
      </w:r>
      <w:r>
        <w:rPr>
          <w:rFonts w:ascii="Times" w:hAnsi="Times" w:cs="Times"/>
          <w:color w:val="333333"/>
        </w:rPr>
        <w:br/>
        <w:t>Осень – на дню погод …</w:t>
      </w:r>
      <w:r>
        <w:rPr>
          <w:rFonts w:ascii="Times" w:hAnsi="Times" w:cs="Times"/>
          <w:color w:val="993300"/>
          <w:bdr w:val="none" w:sz="0" w:space="0" w:color="auto" w:frame="1"/>
        </w:rPr>
        <w:t>восемь.</w:t>
      </w:r>
      <w:r>
        <w:rPr>
          <w:rFonts w:ascii="Times" w:hAnsi="Times" w:cs="Times"/>
          <w:color w:val="333333"/>
        </w:rPr>
        <w:br/>
        <w:t>Осенью и у воробья — …</w:t>
      </w:r>
      <w:r>
        <w:rPr>
          <w:rFonts w:ascii="Times" w:hAnsi="Times" w:cs="Times"/>
          <w:color w:val="993300"/>
          <w:bdr w:val="none" w:sz="0" w:space="0" w:color="auto" w:frame="1"/>
        </w:rPr>
        <w:t>пиры.</w:t>
      </w:r>
      <w:r>
        <w:rPr>
          <w:rFonts w:ascii="Times" w:hAnsi="Times" w:cs="Times"/>
          <w:color w:val="333333"/>
        </w:rPr>
        <w:br/>
        <w:t>Весна красна, да голодна, осень дождлива, да … </w:t>
      </w:r>
      <w:r>
        <w:rPr>
          <w:rFonts w:ascii="Times" w:hAnsi="Times" w:cs="Times"/>
          <w:color w:val="993300"/>
          <w:bdr w:val="none" w:sz="0" w:space="0" w:color="auto" w:frame="1"/>
        </w:rPr>
        <w:t>сытна.</w:t>
      </w:r>
      <w:r>
        <w:rPr>
          <w:rFonts w:ascii="Times" w:hAnsi="Times" w:cs="Times"/>
          <w:color w:val="333333"/>
        </w:rPr>
        <w:br/>
        <w:t>В осень и у вороны копна, не только у …</w:t>
      </w:r>
      <w:r>
        <w:rPr>
          <w:rFonts w:ascii="Times" w:hAnsi="Times" w:cs="Times"/>
          <w:color w:val="993300"/>
          <w:bdr w:val="none" w:sz="0" w:space="0" w:color="auto" w:frame="1"/>
        </w:rPr>
        <w:t>тетерева.</w:t>
      </w:r>
    </w:p>
    <w:p w:rsidR="00E3687D" w:rsidRDefault="00E3687D" w:rsidP="00E368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4"/>
          <w:rFonts w:ascii="Times" w:hAnsi="Times" w:cs="Times"/>
          <w:color w:val="008000"/>
          <w:bdr w:val="none" w:sz="0" w:space="0" w:color="auto" w:frame="1"/>
        </w:rPr>
        <w:t>14. Как вы считаете, осенью производят посевы яровой или озимой пшеницы?</w:t>
      </w:r>
      <w:r>
        <w:rPr>
          <w:rFonts w:ascii="Times" w:hAnsi="Times" w:cs="Times"/>
          <w:color w:val="333333"/>
        </w:rPr>
        <w:br/>
      </w:r>
      <w:r>
        <w:rPr>
          <w:rStyle w:val="a4"/>
          <w:rFonts w:ascii="Times" w:hAnsi="Times" w:cs="Times"/>
          <w:color w:val="993300"/>
          <w:bdr w:val="none" w:sz="0" w:space="0" w:color="auto" w:frame="1"/>
        </w:rPr>
        <w:t>Ответ:</w:t>
      </w:r>
      <w:r>
        <w:rPr>
          <w:rFonts w:ascii="Times" w:hAnsi="Times" w:cs="Times"/>
          <w:color w:val="993300"/>
          <w:bdr w:val="none" w:sz="0" w:space="0" w:color="auto" w:frame="1"/>
        </w:rPr>
        <w:t> </w:t>
      </w:r>
      <w:r>
        <w:rPr>
          <w:rFonts w:ascii="Times" w:hAnsi="Times" w:cs="Times"/>
          <w:color w:val="333333"/>
        </w:rPr>
        <w:t>сеют озимые</w:t>
      </w:r>
    </w:p>
    <w:p w:rsidR="00E3687D" w:rsidRDefault="00E3687D" w:rsidP="00E368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4"/>
          <w:rFonts w:ascii="Times" w:hAnsi="Times" w:cs="Times"/>
          <w:color w:val="008000"/>
          <w:bdr w:val="none" w:sz="0" w:space="0" w:color="auto" w:frame="1"/>
        </w:rPr>
        <w:t>15. Осень в поэзии ассоциируется с грустью или с радостью?</w:t>
      </w:r>
      <w:r>
        <w:rPr>
          <w:rFonts w:ascii="Times" w:hAnsi="Times" w:cs="Times"/>
          <w:color w:val="333333"/>
        </w:rPr>
        <w:br/>
      </w:r>
      <w:r>
        <w:rPr>
          <w:rStyle w:val="a4"/>
          <w:rFonts w:ascii="Times" w:hAnsi="Times" w:cs="Times"/>
          <w:color w:val="993300"/>
          <w:bdr w:val="none" w:sz="0" w:space="0" w:color="auto" w:frame="1"/>
        </w:rPr>
        <w:t>Ответ:</w:t>
      </w:r>
      <w:r>
        <w:rPr>
          <w:rFonts w:ascii="Times" w:hAnsi="Times" w:cs="Times"/>
          <w:color w:val="993300"/>
          <w:bdr w:val="none" w:sz="0" w:space="0" w:color="auto" w:frame="1"/>
        </w:rPr>
        <w:t> </w:t>
      </w:r>
      <w:r>
        <w:rPr>
          <w:rFonts w:ascii="Times" w:hAnsi="Times" w:cs="Times"/>
          <w:color w:val="333333"/>
        </w:rPr>
        <w:t>с грустью</w:t>
      </w:r>
    </w:p>
    <w:p w:rsidR="00E3687D" w:rsidRDefault="00E3687D" w:rsidP="00E368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4"/>
          <w:rFonts w:ascii="Times" w:hAnsi="Times" w:cs="Times"/>
          <w:color w:val="008000"/>
          <w:bdr w:val="none" w:sz="0" w:space="0" w:color="auto" w:frame="1"/>
        </w:rPr>
        <w:t>16. Почему Борис Пастернак в своём стихотворении называет осень «сказочным чертогом»?</w:t>
      </w:r>
      <w:r>
        <w:rPr>
          <w:rFonts w:ascii="Times" w:hAnsi="Times" w:cs="Times"/>
          <w:color w:val="333333"/>
        </w:rPr>
        <w:br/>
      </w:r>
      <w:r>
        <w:rPr>
          <w:rStyle w:val="a5"/>
          <w:rFonts w:ascii="Times" w:hAnsi="Times" w:cs="Times"/>
          <w:color w:val="333333"/>
          <w:bdr w:val="none" w:sz="0" w:space="0" w:color="auto" w:frame="1"/>
        </w:rPr>
        <w:t>«Осень. Сказочный чертог,</w:t>
      </w:r>
      <w:r>
        <w:rPr>
          <w:rFonts w:ascii="Times" w:hAnsi="Times" w:cs="Times"/>
          <w:color w:val="333333"/>
        </w:rPr>
        <w:br/>
      </w:r>
      <w:r>
        <w:rPr>
          <w:rStyle w:val="a5"/>
          <w:rFonts w:ascii="Times" w:hAnsi="Times" w:cs="Times"/>
          <w:color w:val="333333"/>
          <w:bdr w:val="none" w:sz="0" w:space="0" w:color="auto" w:frame="1"/>
        </w:rPr>
        <w:t>Всем открытый для обзора.</w:t>
      </w:r>
      <w:r>
        <w:rPr>
          <w:rFonts w:ascii="Times" w:hAnsi="Times" w:cs="Times"/>
          <w:color w:val="333333"/>
        </w:rPr>
        <w:br/>
      </w:r>
      <w:r>
        <w:rPr>
          <w:rStyle w:val="a5"/>
          <w:rFonts w:ascii="Times" w:hAnsi="Times" w:cs="Times"/>
          <w:color w:val="333333"/>
          <w:bdr w:val="none" w:sz="0" w:space="0" w:color="auto" w:frame="1"/>
        </w:rPr>
        <w:t>Просеки лесных дорог,</w:t>
      </w:r>
      <w:r>
        <w:rPr>
          <w:rFonts w:ascii="Times" w:hAnsi="Times" w:cs="Times"/>
          <w:color w:val="333333"/>
        </w:rPr>
        <w:br/>
      </w:r>
      <w:r>
        <w:rPr>
          <w:rStyle w:val="a5"/>
          <w:rFonts w:ascii="Times" w:hAnsi="Times" w:cs="Times"/>
          <w:color w:val="333333"/>
          <w:bdr w:val="none" w:sz="0" w:space="0" w:color="auto" w:frame="1"/>
        </w:rPr>
        <w:t>Заглядевшихся в озёра».</w:t>
      </w:r>
      <w:r>
        <w:rPr>
          <w:rFonts w:ascii="Times" w:hAnsi="Times" w:cs="Times"/>
          <w:color w:val="333333"/>
        </w:rPr>
        <w:br/>
      </w:r>
      <w:r>
        <w:rPr>
          <w:rStyle w:val="a4"/>
          <w:rFonts w:ascii="Times" w:hAnsi="Times" w:cs="Times"/>
          <w:color w:val="993300"/>
          <w:bdr w:val="none" w:sz="0" w:space="0" w:color="auto" w:frame="1"/>
        </w:rPr>
        <w:lastRenderedPageBreak/>
        <w:t>Ответ:</w:t>
      </w:r>
      <w:r>
        <w:rPr>
          <w:rFonts w:ascii="Times" w:hAnsi="Times" w:cs="Times"/>
          <w:color w:val="333333"/>
        </w:rPr>
        <w:t> чертог – это пышное, роскошное здание, дворец. Осень делает всё вокруг волшебным, великолепным, как сказочный чертог.</w:t>
      </w:r>
    </w:p>
    <w:p w:rsidR="00E3687D" w:rsidRDefault="00E3687D" w:rsidP="00E3687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4"/>
          <w:rFonts w:ascii="Times" w:hAnsi="Times" w:cs="Times"/>
          <w:color w:val="008000"/>
          <w:bdr w:val="none" w:sz="0" w:space="0" w:color="auto" w:frame="1"/>
        </w:rPr>
        <w:t>17. В какую пору начинается ледостав (процесс установления сплошного ледяного покрова на водотоках и водоёмах)?</w:t>
      </w:r>
      <w:r>
        <w:rPr>
          <w:rFonts w:ascii="Times" w:hAnsi="Times" w:cs="Times"/>
          <w:color w:val="333333"/>
        </w:rPr>
        <w:br/>
      </w:r>
      <w:r>
        <w:rPr>
          <w:rStyle w:val="a4"/>
          <w:rFonts w:ascii="Times" w:hAnsi="Times" w:cs="Times"/>
          <w:color w:val="993300"/>
          <w:bdr w:val="none" w:sz="0" w:space="0" w:color="auto" w:frame="1"/>
        </w:rPr>
        <w:t>Ответ:</w:t>
      </w:r>
      <w:r>
        <w:rPr>
          <w:rFonts w:ascii="Times" w:hAnsi="Times" w:cs="Times"/>
          <w:color w:val="993300"/>
          <w:bdr w:val="none" w:sz="0" w:space="0" w:color="auto" w:frame="1"/>
        </w:rPr>
        <w:t> </w:t>
      </w:r>
      <w:r>
        <w:rPr>
          <w:rFonts w:ascii="Times" w:hAnsi="Times" w:cs="Times"/>
          <w:color w:val="333333"/>
        </w:rPr>
        <w:t>в предзимье, это первая половина ноября</w:t>
      </w:r>
    </w:p>
    <w:p w:rsidR="00DB4A0C" w:rsidRDefault="00E3687D">
      <w:bookmarkStart w:id="0" w:name="_GoBack"/>
      <w:bookmarkEnd w:id="0"/>
    </w:p>
    <w:sectPr w:rsidR="00DB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7D"/>
    <w:rsid w:val="004C60BC"/>
    <w:rsid w:val="00616A9D"/>
    <w:rsid w:val="00BA4BA7"/>
    <w:rsid w:val="00DC2327"/>
    <w:rsid w:val="00E3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87D"/>
    <w:rPr>
      <w:b/>
      <w:bCs/>
    </w:rPr>
  </w:style>
  <w:style w:type="character" w:styleId="a5">
    <w:name w:val="Emphasis"/>
    <w:basedOn w:val="a0"/>
    <w:uiPriority w:val="20"/>
    <w:qFormat/>
    <w:rsid w:val="00E368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87D"/>
    <w:rPr>
      <w:b/>
      <w:bCs/>
    </w:rPr>
  </w:style>
  <w:style w:type="character" w:styleId="a5">
    <w:name w:val="Emphasis"/>
    <w:basedOn w:val="a0"/>
    <w:uiPriority w:val="20"/>
    <w:qFormat/>
    <w:rsid w:val="00E368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2011</Characters>
  <Application>Microsoft Office Word</Application>
  <DocSecurity>0</DocSecurity>
  <Lines>42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2018-09-25T05:40:00Z</dcterms:created>
  <dcterms:modified xsi:type="dcterms:W3CDTF">2018-09-25T05:41:00Z</dcterms:modified>
</cp:coreProperties>
</file>